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6C0FBE" w:rsidRDefault="008E60D2">
      <w:pPr>
        <w:rPr>
          <w:lang w:val="ru-RU"/>
        </w:rPr>
      </w:pPr>
    </w:p>
    <w:p w:rsidR="006C0FBE" w:rsidRDefault="006C0FBE" w:rsidP="006C0FB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6C0FBE">
        <w:rPr>
          <w:sz w:val="28"/>
          <w:szCs w:val="28"/>
          <w:lang w:val="ru-RU"/>
        </w:rPr>
        <w:t>Наличие подтвержденного опыта оказания услуг по предмету тендера в России и/или Казахстане не менее 5 лет при отсутствии отрицательной репутации на рынке</w:t>
      </w:r>
      <w:r w:rsidR="006B36BB">
        <w:rPr>
          <w:sz w:val="28"/>
          <w:szCs w:val="28"/>
          <w:lang w:val="ru-RU"/>
        </w:rPr>
        <w:t>.</w:t>
      </w:r>
    </w:p>
    <w:p w:rsidR="006C0FBE" w:rsidRDefault="006C0FBE" w:rsidP="006C0FBE">
      <w:pPr>
        <w:pStyle w:val="a3"/>
        <w:jc w:val="both"/>
        <w:rPr>
          <w:sz w:val="28"/>
          <w:szCs w:val="28"/>
          <w:lang w:val="ru-RU"/>
        </w:rPr>
      </w:pPr>
    </w:p>
    <w:p w:rsidR="006C0FBE" w:rsidRPr="006C0FBE" w:rsidRDefault="006C0FBE" w:rsidP="006C0FB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6C0FBE">
        <w:rPr>
          <w:sz w:val="28"/>
          <w:szCs w:val="28"/>
          <w:lang w:val="ru-RU"/>
        </w:rPr>
        <w:t xml:space="preserve">Наличие у компании сертификации </w:t>
      </w:r>
      <w:proofErr w:type="spellStart"/>
      <w:r w:rsidRPr="006C0FBE">
        <w:rPr>
          <w:sz w:val="28"/>
          <w:szCs w:val="28"/>
        </w:rPr>
        <w:t>RoSPA</w:t>
      </w:r>
      <w:proofErr w:type="spellEnd"/>
      <w:r w:rsidRPr="006C0FBE">
        <w:rPr>
          <w:sz w:val="28"/>
          <w:szCs w:val="28"/>
          <w:lang w:val="ru-RU"/>
        </w:rPr>
        <w:t xml:space="preserve"> (</w:t>
      </w:r>
      <w:r w:rsidRPr="006C0FBE">
        <w:rPr>
          <w:sz w:val="28"/>
          <w:szCs w:val="28"/>
        </w:rPr>
        <w:t>Royal</w:t>
      </w:r>
      <w:r w:rsidRPr="006C0FBE">
        <w:rPr>
          <w:sz w:val="28"/>
          <w:szCs w:val="28"/>
          <w:lang w:val="ru-RU"/>
        </w:rPr>
        <w:t xml:space="preserve"> </w:t>
      </w:r>
      <w:r w:rsidRPr="006C0FBE">
        <w:rPr>
          <w:sz w:val="28"/>
          <w:szCs w:val="28"/>
        </w:rPr>
        <w:t>Society</w:t>
      </w:r>
      <w:r w:rsidRPr="006C0FBE">
        <w:rPr>
          <w:sz w:val="28"/>
          <w:szCs w:val="28"/>
          <w:lang w:val="ru-RU"/>
        </w:rPr>
        <w:t xml:space="preserve"> </w:t>
      </w:r>
      <w:r w:rsidRPr="006C0FBE">
        <w:rPr>
          <w:sz w:val="28"/>
          <w:szCs w:val="28"/>
        </w:rPr>
        <w:t>for</w:t>
      </w:r>
      <w:r w:rsidRPr="006C0FBE">
        <w:rPr>
          <w:sz w:val="28"/>
          <w:szCs w:val="28"/>
          <w:lang w:val="ru-RU"/>
        </w:rPr>
        <w:t xml:space="preserve"> </w:t>
      </w:r>
      <w:r w:rsidRPr="006C0FBE">
        <w:rPr>
          <w:sz w:val="28"/>
          <w:szCs w:val="28"/>
        </w:rPr>
        <w:t>Prevention</w:t>
      </w:r>
      <w:r w:rsidRPr="006C0FBE">
        <w:rPr>
          <w:sz w:val="28"/>
          <w:szCs w:val="28"/>
          <w:lang w:val="ru-RU"/>
        </w:rPr>
        <w:t xml:space="preserve"> </w:t>
      </w:r>
      <w:r w:rsidRPr="006C0FBE">
        <w:rPr>
          <w:sz w:val="28"/>
          <w:szCs w:val="28"/>
        </w:rPr>
        <w:t>of</w:t>
      </w:r>
      <w:r w:rsidRPr="006C0FBE">
        <w:rPr>
          <w:sz w:val="28"/>
          <w:szCs w:val="28"/>
          <w:lang w:val="ru-RU"/>
        </w:rPr>
        <w:t xml:space="preserve"> </w:t>
      </w:r>
      <w:r w:rsidRPr="006C0FBE">
        <w:rPr>
          <w:sz w:val="28"/>
          <w:szCs w:val="28"/>
        </w:rPr>
        <w:t>Accidents</w:t>
      </w:r>
      <w:r w:rsidRPr="006C0FBE">
        <w:rPr>
          <w:sz w:val="28"/>
          <w:szCs w:val="28"/>
          <w:lang w:val="ru-RU"/>
        </w:rPr>
        <w:t>) или аналогичной международной компанией по программам обучения методикам защитного вождения автомобиля.</w:t>
      </w:r>
    </w:p>
    <w:p w:rsidR="006C0FBE" w:rsidRPr="006C0FBE" w:rsidRDefault="006C0FBE" w:rsidP="006C0FBE">
      <w:pPr>
        <w:pStyle w:val="a3"/>
        <w:jc w:val="both"/>
        <w:rPr>
          <w:sz w:val="28"/>
          <w:szCs w:val="28"/>
          <w:lang w:val="ru-RU"/>
        </w:rPr>
      </w:pPr>
    </w:p>
    <w:p w:rsidR="006C0FBE" w:rsidRDefault="006C0FBE" w:rsidP="006C0FB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6C0FBE">
        <w:rPr>
          <w:sz w:val="28"/>
          <w:szCs w:val="28"/>
          <w:lang w:val="ru-RU"/>
        </w:rPr>
        <w:t xml:space="preserve">Наличие не менее 5 тренеров, работающих в штате компании или на основании договоров, сертифицированных по методикам защитного вождения автомобиля </w:t>
      </w:r>
      <w:proofErr w:type="spellStart"/>
      <w:r w:rsidRPr="006C0FBE">
        <w:rPr>
          <w:sz w:val="28"/>
          <w:szCs w:val="28"/>
        </w:rPr>
        <w:t>RoSPA</w:t>
      </w:r>
      <w:proofErr w:type="spellEnd"/>
      <w:r w:rsidRPr="006C0FBE">
        <w:rPr>
          <w:sz w:val="28"/>
          <w:szCs w:val="28"/>
          <w:lang w:val="ru-RU"/>
        </w:rPr>
        <w:t xml:space="preserve"> или аналогичной международной компанией</w:t>
      </w:r>
      <w:r w:rsidR="006B36BB">
        <w:rPr>
          <w:sz w:val="28"/>
          <w:szCs w:val="28"/>
          <w:lang w:val="ru-RU"/>
        </w:rPr>
        <w:t>.</w:t>
      </w:r>
    </w:p>
    <w:p w:rsidR="006C0FBE" w:rsidRPr="006C0FBE" w:rsidRDefault="006C0FBE" w:rsidP="006C0FBE">
      <w:pPr>
        <w:pStyle w:val="a3"/>
        <w:jc w:val="both"/>
        <w:rPr>
          <w:sz w:val="28"/>
          <w:szCs w:val="28"/>
          <w:lang w:val="ru-RU"/>
        </w:rPr>
      </w:pPr>
    </w:p>
    <w:p w:rsidR="006C0FBE" w:rsidRDefault="006C0FBE" w:rsidP="006C0FB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6C0FBE">
        <w:rPr>
          <w:sz w:val="28"/>
          <w:szCs w:val="28"/>
          <w:lang w:val="ru-RU"/>
        </w:rPr>
        <w:t>Наличие программы обучения по курсу «Безопасное (защитное) вождение автомобиля».</w:t>
      </w:r>
    </w:p>
    <w:p w:rsidR="006C0FBE" w:rsidRPr="006C0FBE" w:rsidRDefault="006C0FBE" w:rsidP="006C0FBE">
      <w:pPr>
        <w:pStyle w:val="a3"/>
        <w:jc w:val="both"/>
        <w:rPr>
          <w:sz w:val="28"/>
          <w:szCs w:val="28"/>
          <w:lang w:val="ru-RU"/>
        </w:rPr>
      </w:pPr>
    </w:p>
    <w:p w:rsidR="006C0FBE" w:rsidRPr="006C0FBE" w:rsidRDefault="006C0FBE" w:rsidP="006C0FB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6C0FBE">
        <w:rPr>
          <w:sz w:val="28"/>
          <w:szCs w:val="28"/>
          <w:lang w:val="ru-RU"/>
        </w:rPr>
        <w:t xml:space="preserve">Наличие </w:t>
      </w:r>
      <w:r w:rsidR="006B36BB">
        <w:rPr>
          <w:sz w:val="28"/>
          <w:szCs w:val="28"/>
          <w:lang w:val="ru-RU"/>
        </w:rPr>
        <w:t>системы управления охраной труда</w:t>
      </w:r>
      <w:r w:rsidRPr="006C0FBE">
        <w:rPr>
          <w:sz w:val="28"/>
          <w:szCs w:val="28"/>
          <w:lang w:val="ru-RU"/>
        </w:rPr>
        <w:t xml:space="preserve"> и процедур по организации работы в области обеспечения БДД.</w:t>
      </w:r>
    </w:p>
    <w:p w:rsidR="006C0FBE" w:rsidRDefault="006C0FBE">
      <w:pPr>
        <w:rPr>
          <w:b/>
          <w:sz w:val="28"/>
          <w:szCs w:val="28"/>
          <w:lang w:val="ru-RU"/>
        </w:rPr>
      </w:pPr>
    </w:p>
    <w:p w:rsidR="006C0FBE" w:rsidRDefault="006C0FBE">
      <w:pPr>
        <w:rPr>
          <w:b/>
          <w:sz w:val="28"/>
          <w:szCs w:val="28"/>
          <w:lang w:val="ru-RU"/>
        </w:rPr>
      </w:pPr>
    </w:p>
    <w:sectPr w:rsidR="006C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A27"/>
    <w:multiLevelType w:val="hybridMultilevel"/>
    <w:tmpl w:val="37BA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6779AB"/>
    <w:rsid w:val="006B36BB"/>
    <w:rsid w:val="006C0FBE"/>
    <w:rsid w:val="00774E0A"/>
    <w:rsid w:val="007D1B84"/>
    <w:rsid w:val="008D5598"/>
    <w:rsid w:val="008E60D2"/>
    <w:rsid w:val="00C37AEC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6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26253-071C-40BD-ACE9-C06E44F9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5C1E7-9ADB-4C8E-9940-2C5C0A2400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78430B-DD2B-4232-A671-5B3B23C6F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Cher0219</cp:lastModifiedBy>
  <cp:revision>5</cp:revision>
  <dcterms:created xsi:type="dcterms:W3CDTF">2020-02-05T10:22:00Z</dcterms:created>
  <dcterms:modified xsi:type="dcterms:W3CDTF">2020-02-06T12:14:00Z</dcterms:modified>
</cp:coreProperties>
</file>